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2B" w:rsidRDefault="00AB302B" w:rsidP="00AB302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АДМИНИСТРАЦИЯ </w:t>
      </w:r>
    </w:p>
    <w:p w:rsidR="00AB302B" w:rsidRDefault="00AB302B" w:rsidP="00AB302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AB302B" w:rsidRDefault="00033E07" w:rsidP="00AB302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ЛЕНИНСКИЙ</w:t>
      </w:r>
      <w:r w:rsidR="00AB30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СЕЛЬСОВЕТ</w:t>
      </w:r>
    </w:p>
    <w:p w:rsidR="00AB302B" w:rsidRDefault="00AB302B" w:rsidP="00AB302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ПЕРВОМАЙСКИЙ РАЙОН</w:t>
      </w:r>
    </w:p>
    <w:p w:rsidR="00AB302B" w:rsidRDefault="00AB302B" w:rsidP="00AB302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ОРЕНБУРГСКАЯ ОБЛАСТЬ</w:t>
      </w:r>
    </w:p>
    <w:p w:rsidR="00AB302B" w:rsidRDefault="00AB302B" w:rsidP="00AB3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02B" w:rsidRDefault="00AB302B" w:rsidP="00AB302B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AB302B" w:rsidRDefault="00AB302B" w:rsidP="00AB302B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302B" w:rsidRDefault="00033E07" w:rsidP="00AB302B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23.05.2018  № 40</w:t>
      </w:r>
      <w:r w:rsidR="00AB302B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proofErr w:type="gramStart"/>
      <w:r w:rsidR="00AB30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AB302B" w:rsidRDefault="00AB302B" w:rsidP="00AB302B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B302B" w:rsidTr="00AB302B">
        <w:tc>
          <w:tcPr>
            <w:tcW w:w="5778" w:type="dxa"/>
            <w:hideMark/>
          </w:tcPr>
          <w:p w:rsidR="00AB302B" w:rsidRDefault="00AB302B"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плана мероприятий по профилактике экстремизма на территории муници</w:t>
            </w:r>
            <w:r w:rsidR="00033E07">
              <w:rPr>
                <w:rFonts w:ascii="Times New Roman" w:hAnsi="Times New Roman"/>
                <w:sz w:val="28"/>
                <w:szCs w:val="28"/>
                <w:lang w:eastAsia="ru-RU"/>
              </w:rPr>
              <w:t>пального образования Ленинский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на 2018 – 2021 годы</w:t>
            </w:r>
          </w:p>
        </w:tc>
      </w:tr>
    </w:tbl>
    <w:p w:rsidR="00AB302B" w:rsidRDefault="00AB302B" w:rsidP="00AB302B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302B" w:rsidRDefault="00AB302B" w:rsidP="00AB302B">
      <w:pPr>
        <w:tabs>
          <w:tab w:val="left" w:pos="615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02B" w:rsidRDefault="00AB302B" w:rsidP="00AB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 25.07.2002 г N 114-ФЗ "О противодействии экстремистской деятельности", руководствуясь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033E07">
        <w:rPr>
          <w:rFonts w:ascii="Times New Roman" w:eastAsia="Times New Roman" w:hAnsi="Times New Roman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Первомайского района Оренбургской области:</w:t>
      </w:r>
    </w:p>
    <w:p w:rsidR="00AB302B" w:rsidRDefault="00AB302B" w:rsidP="00AB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мероприятий по профилактике экстремизма на территории муниципального образования </w:t>
      </w:r>
      <w:r w:rsidR="00033E07">
        <w:rPr>
          <w:rFonts w:ascii="Times New Roman" w:eastAsia="Times New Roman" w:hAnsi="Times New Roman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Первомайского района Оренбургской области на 2018 – 2021 годы согласно приложению.</w:t>
      </w:r>
    </w:p>
    <w:p w:rsidR="00AB302B" w:rsidRDefault="00AB302B" w:rsidP="00AB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B302B" w:rsidRDefault="00AB302B" w:rsidP="00AB3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3.Настоящее постановление вступает в силу со дня его подписания и подлежит официальному обнародованию на </w:t>
      </w:r>
      <w:r w:rsidR="00033E0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информационных стендах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размещению в информационно-телекоммуникационной сети Интернет на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033E07">
        <w:rPr>
          <w:rFonts w:ascii="Times New Roman" w:eastAsia="Times New Roman" w:hAnsi="Times New Roman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  </w:t>
      </w:r>
    </w:p>
    <w:p w:rsidR="00AB302B" w:rsidRDefault="00AB302B" w:rsidP="00AB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02B" w:rsidRDefault="00AB302B" w:rsidP="00AB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02B" w:rsidRDefault="00AB302B" w:rsidP="00AB30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AB302B" w:rsidRDefault="00033E07" w:rsidP="00AB302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Ленинский сельсовет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И.А.Варламов</w:t>
      </w:r>
      <w:proofErr w:type="spellEnd"/>
    </w:p>
    <w:p w:rsidR="00AB302B" w:rsidRDefault="00AB302B" w:rsidP="00AB302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02B" w:rsidRDefault="00AB302B" w:rsidP="00AB302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B302B" w:rsidRDefault="00AB302B" w:rsidP="00AB302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33E07" w:rsidRDefault="00033E07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E07" w:rsidRDefault="00033E07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E07" w:rsidRDefault="00033E07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E07" w:rsidRDefault="00033E07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E07" w:rsidRDefault="00033E07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E07" w:rsidRDefault="00033E07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033E07">
        <w:rPr>
          <w:rFonts w:ascii="Times New Roman" w:eastAsia="Times New Roman" w:hAnsi="Times New Roman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Первомайского района</w:t>
      </w: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033E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от 23.05.2018 № 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</w:p>
    <w:p w:rsidR="00AB302B" w:rsidRDefault="00AB302B" w:rsidP="00AB30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мероприятий  по профилактике экстремизма на территории муниципального образования </w:t>
      </w:r>
      <w:r w:rsidR="00033E07">
        <w:rPr>
          <w:rFonts w:ascii="Times New Roman" w:eastAsia="Times New Roman" w:hAnsi="Times New Roman"/>
          <w:b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Первомайского района Оренбургской области на 2018 – 2021 годы</w:t>
      </w:r>
    </w:p>
    <w:p w:rsidR="00AB302B" w:rsidRDefault="00AB302B" w:rsidP="00AB30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302B" w:rsidRDefault="00AB302B" w:rsidP="00AB30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42"/>
        <w:tblW w:w="0" w:type="auto"/>
        <w:tblLook w:val="01E0" w:firstRow="1" w:lastRow="1" w:firstColumn="1" w:lastColumn="1" w:noHBand="0" w:noVBand="0"/>
      </w:tblPr>
      <w:tblGrid>
        <w:gridCol w:w="636"/>
        <w:gridCol w:w="4547"/>
        <w:gridCol w:w="2059"/>
        <w:gridCol w:w="2329"/>
      </w:tblGrid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разъяснительной работы с жителями сельсовета по вопросам противодействия  экстремистской   деятельности с использованием  листовок, брошюр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33E07">
              <w:rPr>
                <w:rFonts w:ascii="Times New Roman" w:hAnsi="Times New Roman"/>
                <w:sz w:val="28"/>
                <w:szCs w:val="28"/>
                <w:lang w:eastAsia="ru-RU"/>
              </w:rPr>
              <w:t>Ленинского</w:t>
            </w:r>
            <w:bookmarkStart w:id="0" w:name="_GoBack"/>
            <w:bookmarkEnd w:id="0"/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мероприятий, направленных на  обеспечение общественного порядка, безопасности, предупреждения, пресечения возможных экстремистских акций, террористических актов и иных противоправных  проявлений в дни праздничных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Во время проведения мероприятий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33E07">
              <w:rPr>
                <w:rFonts w:ascii="Times New Roman" w:hAnsi="Times New Roman"/>
                <w:sz w:val="28"/>
                <w:szCs w:val="28"/>
                <w:lang w:eastAsia="ru-RU"/>
              </w:rPr>
              <w:t>Ленинского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информационных стендов по проблеме противодействия  экстремистской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33E07">
              <w:rPr>
                <w:rFonts w:ascii="Times New Roman" w:hAnsi="Times New Roman"/>
                <w:sz w:val="28"/>
                <w:szCs w:val="28"/>
                <w:lang w:eastAsia="ru-RU"/>
              </w:rPr>
              <w:t>Ленинского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сельсовета, сельская библиотека (по согласованию)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 и учет заброшенных строений и помещений с целью противодействия экстремистской 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33E07">
              <w:rPr>
                <w:rFonts w:ascii="Times New Roman" w:hAnsi="Times New Roman"/>
                <w:sz w:val="28"/>
                <w:szCs w:val="28"/>
                <w:lang w:eastAsia="ru-RU"/>
              </w:rPr>
              <w:t>Ленинского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совещаний с руководителями юридических лиц, расположенных на территории сельсовета, по вопросам противодействия  экстремистской 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33E07">
              <w:rPr>
                <w:rFonts w:ascii="Times New Roman" w:hAnsi="Times New Roman"/>
                <w:sz w:val="28"/>
                <w:szCs w:val="28"/>
                <w:lang w:eastAsia="ru-RU"/>
              </w:rPr>
              <w:t>Ленинского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Pr="00AB302B" w:rsidRDefault="00AB30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Цикл профилактических бесед с учащимися и молодежью по противодействию экстремизму: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B302B" w:rsidRPr="00AB302B" w:rsidRDefault="00AB30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«Что такое нормы толерантного поведения»;</w:t>
            </w:r>
          </w:p>
          <w:p w:rsidR="00AB302B" w:rsidRPr="00AB302B" w:rsidRDefault="00AB30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«Профилактика различных видов экстремизма в российском обществе»;</w:t>
            </w:r>
          </w:p>
          <w:p w:rsidR="00AB302B" w:rsidRPr="00AB302B" w:rsidRDefault="00AB30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«Толерантное поведение к людям других национальностей и религиозных конфессий»</w:t>
            </w:r>
          </w:p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33E07">
              <w:rPr>
                <w:rFonts w:ascii="Times New Roman" w:hAnsi="Times New Roman"/>
                <w:sz w:val="28"/>
                <w:szCs w:val="28"/>
                <w:lang w:eastAsia="ru-RU"/>
              </w:rPr>
              <w:t>Ленинского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сельсовета, директор образовательного учреждения (по согласованию)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мероприятиях, направленных на профилактику  экстремизма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33E07">
              <w:rPr>
                <w:rFonts w:ascii="Times New Roman" w:hAnsi="Times New Roman"/>
                <w:sz w:val="28"/>
                <w:szCs w:val="28"/>
                <w:lang w:eastAsia="ru-RU"/>
              </w:rPr>
              <w:t>Ленинского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в установленном порядке необходимых документов и взаимообмен информацией с иными субъектами в сфере профилактики экстремизма (УМВД, УФМС), в том числе еженедельное предоставление информации в УФМС о количестве лиц, прибывших на территорию сельсовета и убывших с территории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33E07">
              <w:rPr>
                <w:rFonts w:ascii="Times New Roman" w:hAnsi="Times New Roman"/>
                <w:sz w:val="28"/>
                <w:szCs w:val="28"/>
                <w:lang w:eastAsia="ru-RU"/>
              </w:rPr>
              <w:t>Ленинского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собраний (сходов) граждан по разъяснению федерального законодательства в сфере противодействия экстремистской деятельности, а также по исполнению законодательства о паспортном и регистрационном режиме с участием органов исполнительной власти, в том числе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33E07">
              <w:rPr>
                <w:rFonts w:ascii="Times New Roman" w:hAnsi="Times New Roman"/>
                <w:sz w:val="28"/>
                <w:szCs w:val="28"/>
                <w:lang w:eastAsia="ru-RU"/>
              </w:rPr>
              <w:t>Ленинского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сельсовета, УФМС, пограничная служба (по согласованию)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выявлению фактов незаконного привлечения к трудовой деятельности иностранной рабочей силы на территории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33E07">
              <w:rPr>
                <w:rFonts w:ascii="Times New Roman" w:hAnsi="Times New Roman"/>
                <w:sz w:val="28"/>
                <w:szCs w:val="28"/>
                <w:lang w:eastAsia="ru-RU"/>
              </w:rPr>
              <w:t>Ленинского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</w:tbl>
    <w:p w:rsidR="00AB302B" w:rsidRDefault="00AB302B" w:rsidP="00AB3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34F" w:rsidRDefault="00A8034F"/>
    <w:sectPr w:rsidR="00A8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2E"/>
    <w:rsid w:val="00033E07"/>
    <w:rsid w:val="0085452E"/>
    <w:rsid w:val="00A8034F"/>
    <w:rsid w:val="00A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99"/>
    <w:rsid w:val="00AB30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rsid w:val="00AB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AB3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99"/>
    <w:rsid w:val="00AB30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rsid w:val="00AB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AB3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9202.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600014.0" TargetMode="External"/><Relationship Id="rId5" Type="http://schemas.openxmlformats.org/officeDocument/2006/relationships/hyperlink" Target="garantF1://1202757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656</Words>
  <Characters>3741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главы</cp:lastModifiedBy>
  <cp:revision>4</cp:revision>
  <dcterms:created xsi:type="dcterms:W3CDTF">2018-05-23T06:31:00Z</dcterms:created>
  <dcterms:modified xsi:type="dcterms:W3CDTF">2018-05-24T06:58:00Z</dcterms:modified>
</cp:coreProperties>
</file>