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984356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B1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C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B2110C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F6F2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bookmarkStart w:id="0" w:name="_GoBack"/>
      <w:bookmarkEnd w:id="0"/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3F6F2B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2023</w:t>
      </w:r>
      <w:r w:rsidR="0070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51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2023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51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2023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 w:rsidR="0057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Т.И.Карцева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2B" w:rsidRPr="0070393F" w:rsidRDefault="003F6F2B" w:rsidP="003F6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односельчане</w:t>
      </w:r>
      <w:proofErr w:type="gramStart"/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о проделанной работе в 2023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3F6F2B" w:rsidRPr="00B4125D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проживает 938 человек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 них 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трудоспособное населе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 664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пенсионеры 148 человек</w:t>
      </w:r>
      <w:proofErr w:type="gramStart"/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,</w:t>
      </w:r>
      <w:proofErr w:type="gramEnd"/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до 18 лет  126 </w:t>
      </w:r>
      <w:r w:rsidRPr="00AF0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семей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статус многодетных. 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5/6 малышей,   к сожалению умерло 12/19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</w:t>
      </w:r>
    </w:p>
    <w:p w:rsidR="003F6F2B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ООО «Колос»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невостребованным паям следующая:</w:t>
      </w:r>
    </w:p>
    <w:p w:rsidR="003F6F2B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сегодняшний день оформлены все невостребованные  земельные паи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доли за которыми признано право муниципальной собственности 139 пая  площадью 4721,4 га; из них земельные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выделенные в счет земельных долей, за которыми признано право муниципальной собственности 55 пая площадью 4721,4 га; из них предоставлено в аренду 42 пая площадью 2704,3 га.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многих жителей сельской местности дополнительным доходом является содержание ЛПХ. В нашем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образовании на 302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подворьях содержит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605 голов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260 коров, 1300 голов овец,95 голов свиней,45 голов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лошадей.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ание представлено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«Ленин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ская СОШ»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которой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обучается 77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В работе находятся один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с наполняемостью 15 малышей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нашей территории работают два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такие мероприятия как « День села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«Масленица»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Наурыз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 Хочется заметить, что на отчетном  концерте фестиваля «Обильный край, благословен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ный» принимали участие более  30 человек .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работают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них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работу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модернизированый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 с 2022 года , работает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библиотека.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Автобусное сообщение Ленин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– Первомайский   не осуществляется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причин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отсутствия желающих выполнять 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пасажироперевозки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населения товарами первой необходимости  осуществл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яют ИП « Николаева»,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Харишев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ялась 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заменить суще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ствующий водопровод на новый 500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Требуется строительство нового водопровода и скважины в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70393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400</w:t>
      </w:r>
      <w:r w:rsidRPr="009D5EA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E74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360 </w:t>
      </w:r>
      <w:proofErr w:type="spellStart"/>
      <w:r w:rsidRPr="00E745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прошедший год произошло 3/6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возгорания степи, все они были устранены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населением.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Административной комиссией рассмо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трено 5 протоколов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вынесены соответствующие решения.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Проводилась санитарная очистка населенных пунктов, борьба с сорной растительностью. На общественных работах от центра 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ятости были привлечены 6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которые осуществляли работы по благоустройству.</w:t>
      </w:r>
    </w:p>
    <w:p w:rsidR="003F6F2B" w:rsidRDefault="003F6F2B" w:rsidP="003F6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2023 году производили отсыпку ПГС  300 метров дороги ул. Ветеранов в п.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ул. Центральная, ул. Степная 150м..</w:t>
      </w:r>
    </w:p>
    <w:p w:rsidR="003F6F2B" w:rsidRDefault="003F6F2B" w:rsidP="003F6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подготовительная работа для участия в двух проектах инициативного  бюджетирования:  ремонт пешеходного перехода в п. Ленинский и ремонт ограждения кладбища в 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F6F2B" w:rsidRDefault="003F6F2B" w:rsidP="003F6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национальном проекте « Развитие сельских территорий»: обустройство площадок для контейнеров под ТКО, модернизация объектов ЖКХ: капитальный ремонт водопровода в п. Ленинский 1000м. и в 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600м.</w:t>
      </w:r>
    </w:p>
    <w:p w:rsidR="003F6F2B" w:rsidRDefault="003F6F2B" w:rsidP="003F6F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за 2023</w:t>
      </w:r>
      <w:r w:rsidRPr="0070393F">
        <w:rPr>
          <w:rFonts w:ascii="Times New Roman" w:hAnsi="Times New Roman" w:cs="Times New Roman"/>
          <w:b/>
          <w:sz w:val="28"/>
          <w:szCs w:val="28"/>
        </w:rPr>
        <w:t xml:space="preserve"> год по администрации муниципального образования Ленинский сельсовет Первомайского района Оренбургской области (</w:t>
      </w:r>
      <w:proofErr w:type="gramStart"/>
      <w:r w:rsidRPr="0070393F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Pr="0070393F">
        <w:rPr>
          <w:rFonts w:ascii="Times New Roman" w:hAnsi="Times New Roman" w:cs="Times New Roman"/>
          <w:b/>
          <w:sz w:val="28"/>
          <w:szCs w:val="28"/>
        </w:rPr>
        <w:t>)</w:t>
      </w:r>
    </w:p>
    <w:p w:rsidR="003F6F2B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2024 году будут реализованы два проекта инициативного бюджетирования: ремонт ограждения кладбища в 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928,498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 областного бюджета запланировано выделить 590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  бюджета сельсовета 93,5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средства от населения 59,98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спонсорская помощь 85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 На ремонт пешеходного перехода в п. Ленинский на сумму 1107,910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46F6D">
        <w:t xml:space="preserve"> </w:t>
      </w:r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областного 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юджета запланировано выделить 74</w:t>
      </w:r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proofErr w:type="spellStart"/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 бюджета сельсовета 119,910</w:t>
      </w:r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средства от населения 74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спонсорская помощь 74</w:t>
      </w:r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646F6D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</w:p>
    <w:p w:rsidR="003F6F2B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Планируется провести анкетирование для участия в проекте «Инициативное бюджетирование» в п.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строительство спортивной игровой площадки и ограждение кладбища в п. Зори. </w:t>
      </w:r>
    </w:p>
    <w:p w:rsidR="003F6F2B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будет проводиться замена уличных светильников на фонари.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2B" w:rsidRPr="0070393F" w:rsidRDefault="003F6F2B" w:rsidP="003F6F2B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Pr="0070393F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3F6F2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F6F2B" w:rsidRPr="00442858" w:rsidRDefault="003F6F2B" w:rsidP="003F6F2B">
      <w:pPr>
        <w:rPr>
          <w:rFonts w:ascii="Times New Roman" w:eastAsia="Calibri" w:hAnsi="Times New Roman" w:cs="Times New Roman"/>
          <w:sz w:val="24"/>
          <w:szCs w:val="24"/>
        </w:rPr>
      </w:pPr>
      <w:r w:rsidRPr="00442858">
        <w:rPr>
          <w:rFonts w:ascii="Times New Roman" w:eastAsia="Calibri" w:hAnsi="Times New Roman" w:cs="Times New Roman"/>
          <w:sz w:val="24"/>
          <w:szCs w:val="24"/>
        </w:rPr>
        <w:t>Исполнение за 2023 год по администрации муниципального образования Ленинский сельсовет Первомайского района Оренбургской области</w:t>
      </w:r>
    </w:p>
    <w:p w:rsidR="003F6F2B" w:rsidRPr="00442858" w:rsidRDefault="003F6F2B" w:rsidP="003F6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858">
        <w:rPr>
          <w:rFonts w:ascii="Times New Roman" w:eastAsia="Calibri" w:hAnsi="Times New Roman" w:cs="Times New Roman"/>
          <w:b/>
          <w:sz w:val="24"/>
          <w:szCs w:val="24"/>
        </w:rPr>
        <w:t>Доходы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F6F2B" w:rsidRPr="00442858" w:rsidTr="005E434A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1 222 100,00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1 315 308,69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107,0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 xml:space="preserve">Акцизы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1 452 130,00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1 506 528,31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Единый сельхоз.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4 300,00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58 400,00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78 083,34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238 100,00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282 115,34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 xml:space="preserve">В т. ч. с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95 100,0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51 252,91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с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143 000,0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230 862,43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Сдача в аренду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1 069 050,40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1 383 350,29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Платные услуги (танцы)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3 915,0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компенсации затрат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16 069,21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3 981 740,00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3 981 740,00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4285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42858">
              <w:rPr>
                <w:rFonts w:ascii="Times New Roman" w:hAnsi="Times New Roman"/>
                <w:sz w:val="24"/>
                <w:szCs w:val="24"/>
              </w:rPr>
              <w:t>. дотации на выравнивание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3 421 000,00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3 421 000,00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Субвенции (ВУС)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128 500,00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F2B" w:rsidRPr="00442858" w:rsidTr="005E434A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432 240,00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432 240,00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442858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proofErr w:type="gramEnd"/>
            <w:r w:rsidRPr="00442858">
              <w:rPr>
                <w:rFonts w:ascii="Times New Roman" w:hAnsi="Times New Roman"/>
                <w:sz w:val="24"/>
                <w:szCs w:val="24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 w:rsidRPr="0044285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428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408 240,00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408 240,00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8 032 820,40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8 647 280,18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F2B" w:rsidRPr="00442858" w:rsidRDefault="003F6F2B" w:rsidP="003F6F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6F2B" w:rsidRPr="00442858" w:rsidRDefault="003F6F2B" w:rsidP="003F6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858">
        <w:rPr>
          <w:rFonts w:ascii="Times New Roman" w:eastAsia="Calibri" w:hAnsi="Times New Roman" w:cs="Times New Roman"/>
          <w:b/>
          <w:sz w:val="24"/>
          <w:szCs w:val="24"/>
        </w:rPr>
        <w:t>Расходы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5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769 441,98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769 441,98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1 631 232,22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1 603 176,72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(внешний контроль КСП)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14 271,22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14 271 ,22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ВУС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128 500,00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128 500,00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Пожарные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708 500,86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708 500 ,86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Дорожные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1 452 130,00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1 170 923,35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137 500,00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137 500,00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335 080,99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335 080,99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148 267,89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148 267,89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Клубы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3 192 822,17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2 750 400,56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359 585,71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359 585,71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6F2B" w:rsidRPr="00442858" w:rsidTr="005E4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8 878 333,04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58">
              <w:rPr>
                <w:rFonts w:ascii="Times New Roman" w:hAnsi="Times New Roman"/>
                <w:b/>
                <w:sz w:val="24"/>
                <w:szCs w:val="24"/>
              </w:rPr>
              <w:t>8 125 649,28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B" w:rsidRPr="00442858" w:rsidRDefault="003F6F2B" w:rsidP="005E4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F2B" w:rsidRPr="00442858" w:rsidRDefault="003F6F2B" w:rsidP="003F6F2B">
      <w:pPr>
        <w:rPr>
          <w:rFonts w:ascii="Times New Roman" w:eastAsia="Calibri" w:hAnsi="Times New Roman" w:cs="Times New Roman"/>
          <w:sz w:val="24"/>
          <w:szCs w:val="24"/>
        </w:rPr>
      </w:pPr>
    </w:p>
    <w:p w:rsidR="003F6F2B" w:rsidRPr="00442858" w:rsidRDefault="003F6F2B" w:rsidP="003F6F2B">
      <w:pPr>
        <w:rPr>
          <w:rFonts w:ascii="Times New Roman" w:hAnsi="Times New Roman" w:cs="Times New Roman"/>
        </w:rPr>
      </w:pPr>
    </w:p>
    <w:p w:rsidR="003F6F2B" w:rsidRDefault="003F6F2B" w:rsidP="003F6F2B">
      <w:pPr>
        <w:rPr>
          <w:rFonts w:ascii="Calibri" w:eastAsia="Calibri" w:hAnsi="Calibri" w:cs="Times New Roman"/>
        </w:rPr>
      </w:pPr>
    </w:p>
    <w:p w:rsidR="003F6F2B" w:rsidRDefault="003F6F2B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0C4"/>
    <w:multiLevelType w:val="hybridMultilevel"/>
    <w:tmpl w:val="846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272B2F"/>
    <w:rsid w:val="002F06BC"/>
    <w:rsid w:val="00342B67"/>
    <w:rsid w:val="00380911"/>
    <w:rsid w:val="003F6F2B"/>
    <w:rsid w:val="004925EF"/>
    <w:rsid w:val="004B3F2E"/>
    <w:rsid w:val="004C554C"/>
    <w:rsid w:val="005036A5"/>
    <w:rsid w:val="0051717F"/>
    <w:rsid w:val="00577809"/>
    <w:rsid w:val="005D0BE9"/>
    <w:rsid w:val="006B3DF1"/>
    <w:rsid w:val="006F6108"/>
    <w:rsid w:val="0070266B"/>
    <w:rsid w:val="0070393F"/>
    <w:rsid w:val="0070442E"/>
    <w:rsid w:val="0074498E"/>
    <w:rsid w:val="00814095"/>
    <w:rsid w:val="008456AE"/>
    <w:rsid w:val="008963A3"/>
    <w:rsid w:val="008A0DC1"/>
    <w:rsid w:val="00921AA5"/>
    <w:rsid w:val="00984356"/>
    <w:rsid w:val="009C0E49"/>
    <w:rsid w:val="00A10785"/>
    <w:rsid w:val="00B121BE"/>
    <w:rsid w:val="00B2110C"/>
    <w:rsid w:val="00B27457"/>
    <w:rsid w:val="00B84600"/>
    <w:rsid w:val="00C20E08"/>
    <w:rsid w:val="00CC1195"/>
    <w:rsid w:val="00D524C2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3F6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3F6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50</cp:revision>
  <cp:lastPrinted>2021-03-24T04:22:00Z</cp:lastPrinted>
  <dcterms:created xsi:type="dcterms:W3CDTF">2014-03-05T03:11:00Z</dcterms:created>
  <dcterms:modified xsi:type="dcterms:W3CDTF">2024-02-27T09:45:00Z</dcterms:modified>
</cp:coreProperties>
</file>