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EF" w:rsidRPr="008A0DC1" w:rsidRDefault="004925EF" w:rsidP="00984356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="00B1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A0DC1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ЛЕНИНСКИЙ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89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ПЕРВОМАЙСКОГО РАЙОНА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ОРЕНБУРГСКОЙ ОБЛАСТИ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CC1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 w:rsidR="004925EF"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A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925EF" w:rsidRPr="004925EF" w:rsidRDefault="006B3DF1" w:rsidP="00D9537A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C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4925EF" w:rsidRPr="004925EF" w:rsidRDefault="004925EF" w:rsidP="004925EF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     главы      администрации                                       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  образования</w:t>
      </w:r>
    </w:p>
    <w:p w:rsidR="004925EF" w:rsidRPr="004925EF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сельсовет </w:t>
      </w:r>
    </w:p>
    <w:p w:rsidR="004925EF" w:rsidRPr="004925EF" w:rsidRDefault="00CC1195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за 2020</w:t>
      </w:r>
      <w:r w:rsidR="0070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– 131 «Об общих принципах организации мес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РФ»</w:t>
      </w:r>
      <w:proofErr w:type="gramStart"/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отчет гл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муниципального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 результатах своей деятельности и деятель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администрации Ленинского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</w:t>
      </w:r>
      <w:r w:rsidR="00CC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2020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2.Признать деятельность главы муниципального об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нбургской области Варламова И.А.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 администрации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</w:t>
      </w:r>
      <w:r w:rsidR="00CC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2020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о решение вопросов поставленных Советом депутатов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удовлетворительной.</w:t>
      </w:r>
    </w:p>
    <w:p w:rsidR="004925EF" w:rsidRPr="004925EF" w:rsidRDefault="00272B2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3.Настоящее решение</w:t>
      </w:r>
      <w:r w:rsidRPr="0027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обнародования в установленном порядке, в соответствии с действующим законодательством</w:t>
      </w:r>
    </w:p>
    <w:p w:rsidR="004925EF" w:rsidRPr="004925EF" w:rsidRDefault="00272B2F" w:rsidP="004925EF">
      <w:pPr>
        <w:tabs>
          <w:tab w:val="lef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0DC1" w:rsidRPr="008A0DC1">
        <w:t xml:space="preserve"> </w:t>
      </w:r>
      <w:r w:rsidR="008A0DC1" w:rsidRP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вопросам </w:t>
      </w:r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бюджетной, налоговой, финансовой политики, муниципальной собственности</w:t>
      </w:r>
      <w:proofErr w:type="gramStart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сельского и муниципального хозяйства, социальной политики.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</w:t>
      </w:r>
      <w:r w:rsidR="0057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Т.И.Карцева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3F" w:rsidRPr="0070393F" w:rsidRDefault="0070393F" w:rsidP="007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Уважаемые односельчане</w:t>
      </w:r>
      <w:proofErr w:type="gramStart"/>
      <w:r w:rsidRPr="007039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!</w:t>
      </w:r>
      <w:proofErr w:type="gramEnd"/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Местное самоуправление представляет собой многостороннюю деятельность местного сообщества по решению собственных и других стоящих перед ним задач на основе принципов самоорганизации, самофинансирования, </w:t>
      </w:r>
      <w:proofErr w:type="spell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самоответственности</w:t>
      </w:r>
      <w:proofErr w:type="spell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целью </w:t>
      </w:r>
      <w:proofErr w:type="gram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улучшения качества жизни населения соответствующей территории</w:t>
      </w:r>
      <w:proofErr w:type="gram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увеличения её вклада всего общества. Основными элементами улучшения этого качества являются: повышения уровня жизни, изменение образа жизни в лучшую сторону, улучшение здоровья населения и увеличение продолжительности жизни людей.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 местного самоуправления находятся в прямой связи с людьми и является главным проводником государственной политики во всех сферах нашей жизни, выстраивая свою работ</w:t>
      </w:r>
      <w:proofErr w:type="gram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у-</w:t>
      </w:r>
      <w:proofErr w:type="gram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всегда об этом помнить. 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131 ФЗ «Об общих принципах местного самоуправления в Российской Федерации» и Уставом муниципального образования Ленинский сельсовет я представляю вашему вниманию отчет главы администр</w:t>
      </w:r>
      <w:r w:rsidR="008456AE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о проделанной работе в 2020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нашего поселения проживает 1039 человека, из них трудоспособное населе</w:t>
      </w:r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 498 человек, пенсионеры 257 человека</w:t>
      </w:r>
      <w:proofErr w:type="gramStart"/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до 18 лет  236 человек,  23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семьи имеют статус многодетных.  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у нас родилось </w:t>
      </w:r>
      <w:r w:rsidR="00380911" w:rsidRP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8456AE" w:rsidRP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>алышей</w:t>
      </w:r>
      <w:r w:rsidR="008456AE">
        <w:rPr>
          <w:rFonts w:ascii="Times New Roman" w:eastAsia="Times New Roman" w:hAnsi="Times New Roman" w:cs="Times New Roman"/>
          <w:sz w:val="28"/>
          <w:szCs w:val="24"/>
          <w:lang w:eastAsia="ru-RU"/>
        </w:rPr>
        <w:t>,   к сожалению умерло 12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 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Производственный сектор представлен следующими предприятиями:  КФХ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Фазуллин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ИП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Сисенев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». Количество неиспользуемых земель на протяжении последних лет осталось постоянным, порядка  – 11000 га, невостребованных 314 паев, 538 пая оформлены в аренду.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Пользуясь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случаем   я хочу поблагодарить руководителей предприятий, глав КФХ и индивидуальных предпринимателей  за взаимопонимание и поддержку в решение социально-бытовых проблем и производственных вопросов.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многих жителей сельской местности дополнительным доходом является содержание ЛПХ. В нашем муниципальном образовании на 348 подворьях содержит</w:t>
      </w:r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514 голов </w:t>
      </w:r>
      <w:proofErr w:type="gramStart"/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>КРС</w:t>
      </w:r>
      <w:proofErr w:type="gramEnd"/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410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коров, 1523 овец,47 свиней,51 лошадей. 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представлено двумя школами: МБОУ «Ленинская СОШ», МБОУ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Ляшевская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ООШ»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которых </w:t>
      </w:r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обучаются 110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детей. В работе находятся один детский сад с наполняемостью 54 малыша. На нашей территории работают три сельских клуба и один дом культуры. Трудно переоценить тот культурный и духовный вклад в нашу жизнь, который вносят участники художественной самодеятельности, ежегодно проводятся такие мероприятия как «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Наурыз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«Масленица». Хочется заметить, что на отчетном  концерте фестиваля «Обильный край, благословен</w:t>
      </w:r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ный» принимали участие более  25 человек</w:t>
      </w:r>
      <w:proofErr w:type="gramStart"/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работают Ленинская врачебная амбулатория, один ФАП, одна библиотека.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Автобусное сообщение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Ленинский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Первомайский  с 1 февраля</w:t>
      </w:r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прекратился по причине отсутствия автобуса и водителя.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Обслуживание населения товарами первой необходимости  осуществл</w:t>
      </w:r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>яют ИП « Приходько», ИП «</w:t>
      </w:r>
      <w:proofErr w:type="spellStart"/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Харишев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», ИП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Ближенова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380911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Наши спортсмены принимали активное участие в зимних спортивных играх « Первомайская Нива», соревнованиях по лыжам  и различных кубковых турнирах. 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населению по водоснабжению ремонту и обслуживанию водопроводных сетей, расчеты с потребителями осуществляет МУП «Ленинское ЖКХ». Для того, чтобы без перебойно поставлялась вода в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учьевка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п.Зори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необходимо заменить существующий водопровод на новый 2 км. Требуется строительство нового водопровода и скважины в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амаркин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п.Ляшево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Говоря о подаче воды населению нельзя не остановиться на задолженности за услуги водопотребления, которая составила </w:t>
      </w:r>
      <w:r w:rsidRPr="0070393F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="00380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400 /411</w:t>
      </w:r>
      <w:r w:rsidRPr="00703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03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тыс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администрации создана ДПК в составе 2 человек. Имеется теплый гараж,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приспособленный к тушению пожаров</w:t>
      </w:r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 прошедший год произошло 4/4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возгорания степи, все они были устранены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специалистами администрации велась </w:t>
      </w:r>
      <w:r w:rsidR="00D524C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населением. Поступило 1 письменное обращение граждан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Административной комиссией рассмо</w:t>
      </w:r>
      <w:r w:rsidR="0038091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трено 2 протокола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вынесены соответствующие решения.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Проводилась санитарная очистка населенных пунктов, борьба с сорной растительностью. На общественных работах от центра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</w:t>
      </w:r>
      <w:r w:rsidR="00D524C2">
        <w:rPr>
          <w:rFonts w:ascii="Times New Roman" w:eastAsia="Times New Roman" w:hAnsi="Times New Roman" w:cs="Times New Roman"/>
          <w:sz w:val="28"/>
          <w:szCs w:val="24"/>
          <w:lang w:eastAsia="ru-RU"/>
        </w:rPr>
        <w:t>ятости</w:t>
      </w:r>
      <w:proofErr w:type="gramEnd"/>
      <w:r w:rsidR="00D52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привлечены 4 школьника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осуществляли работы по благоустройству.</w:t>
      </w:r>
    </w:p>
    <w:p w:rsidR="0070393F" w:rsidRPr="0070393F" w:rsidRDefault="0070393F" w:rsidP="00703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Первомайском районе реализуется проект «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Инициативное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бюджетирование». Реализация проекта осуществляется в результате конкурсного отбора на областном уровне. К конкурсному отбору допускаются объекты общественной инфраструктуры: игровые площадки, автомобильные дороги, объекты культуры, места массового отдыха населения, объекты библиотечного обслуживания, объекты культурного наследия, объекты физической культуры, места захоронения, объекты благоустройства, объекты электро-тепло-газо-водоснабжения. Источники финансирования проектов субсиди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и-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1 млн.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сельское поселение 10%; спонсоры, население 5% остальное региональный бюджет. </w:t>
      </w:r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Ведется подготовка документов для участия конкурсного отбора на областном уровне обустройство места захоронения в </w:t>
      </w:r>
      <w:proofErr w:type="spellStart"/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енинский</w:t>
      </w:r>
      <w:proofErr w:type="spellEnd"/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Также будет проводиться проектно-сметная документация на бурение скважины и строительство водопровода </w:t>
      </w:r>
      <w:r w:rsidR="00B8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B8460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="00B84600"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 w:rsidR="00B84600">
        <w:rPr>
          <w:rFonts w:ascii="Times New Roman" w:eastAsia="Times New Roman" w:hAnsi="Times New Roman" w:cs="Times New Roman"/>
          <w:sz w:val="28"/>
          <w:szCs w:val="24"/>
          <w:lang w:eastAsia="ru-RU"/>
        </w:rPr>
        <w:t>яшево</w:t>
      </w:r>
      <w:proofErr w:type="spellEnd"/>
      <w:r w:rsidR="00B8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ул. Центральная и </w:t>
      </w:r>
      <w:proofErr w:type="spellStart"/>
      <w:r w:rsidR="00B84600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ул.Набережная</w:t>
      </w:r>
      <w:proofErr w:type="spellEnd"/>
      <w:r w:rsidR="00B8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участия в программе «Развитие сельских территорий». Будут установлены знаки возле пешеходных переходов.</w:t>
      </w:r>
    </w:p>
    <w:p w:rsidR="0070393F" w:rsidRPr="0070393F" w:rsidRDefault="008456AE" w:rsidP="007039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за 2020</w:t>
      </w:r>
      <w:r w:rsidR="0070393F" w:rsidRPr="0070393F">
        <w:rPr>
          <w:rFonts w:ascii="Times New Roman" w:hAnsi="Times New Roman" w:cs="Times New Roman"/>
          <w:b/>
          <w:sz w:val="28"/>
          <w:szCs w:val="28"/>
        </w:rPr>
        <w:t xml:space="preserve"> год по администрации муниципального образования Ленинский сельсовет Первомайского района Оренбургской области (</w:t>
      </w:r>
      <w:proofErr w:type="gramStart"/>
      <w:r w:rsidR="0070393F" w:rsidRPr="0070393F">
        <w:rPr>
          <w:rFonts w:ascii="Times New Roman" w:hAnsi="Times New Roman" w:cs="Times New Roman"/>
          <w:b/>
          <w:sz w:val="28"/>
          <w:szCs w:val="28"/>
        </w:rPr>
        <w:t>согласно приложения</w:t>
      </w:r>
      <w:proofErr w:type="gramEnd"/>
      <w:r w:rsidR="0070393F" w:rsidRPr="0070393F">
        <w:rPr>
          <w:rFonts w:ascii="Times New Roman" w:hAnsi="Times New Roman" w:cs="Times New Roman"/>
          <w:b/>
          <w:sz w:val="28"/>
          <w:szCs w:val="28"/>
        </w:rPr>
        <w:t>)</w:t>
      </w:r>
    </w:p>
    <w:p w:rsidR="0070393F" w:rsidRPr="0070393F" w:rsidRDefault="00B27457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 на 2021</w:t>
      </w:r>
      <w:r w:rsidR="0070393F"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составляет </w:t>
      </w:r>
      <w:r w:rsidR="005D0BE9">
        <w:rPr>
          <w:sz w:val="28"/>
          <w:szCs w:val="28"/>
        </w:rPr>
        <w:t xml:space="preserve">5902,7 </w:t>
      </w:r>
      <w:proofErr w:type="spellStart"/>
      <w:r w:rsidR="0070393F"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="0070393F"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="0070393F"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="0070393F"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393F" w:rsidRPr="0070393F" w:rsidRDefault="00B27457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плане на 2021</w:t>
      </w:r>
      <w:r w:rsidR="0070393F"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 будет произведен ремонт: 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отсыпка щебеночным материалом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внутрипоселковых</w:t>
      </w:r>
      <w:proofErr w:type="spellEnd"/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 по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улице Степная</w:t>
      </w:r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п. </w:t>
      </w:r>
      <w:proofErr w:type="gramStart"/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Ленинский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393F" w:rsidRPr="0070393F" w:rsidRDefault="0070393F" w:rsidP="005D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п. </w:t>
      </w:r>
      <w:proofErr w:type="spellStart"/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>Ручьевка</w:t>
      </w:r>
      <w:proofErr w:type="spellEnd"/>
      <w:r w:rsidR="005D0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 водонапорной башни.</w:t>
      </w:r>
    </w:p>
    <w:p w:rsidR="009C0E49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 году </w:t>
      </w:r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производилась отсыпка щебнем </w:t>
      </w:r>
      <w:proofErr w:type="spellStart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ул</w:t>
      </w:r>
      <w:proofErr w:type="gramStart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.Ш</w:t>
      </w:r>
      <w:proofErr w:type="gramEnd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кольная</w:t>
      </w:r>
      <w:proofErr w:type="spellEnd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350 м. израсходовано 350 </w:t>
      </w:r>
      <w:proofErr w:type="spellStart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 </w:t>
      </w:r>
      <w:proofErr w:type="spellStart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ул.Ленинская</w:t>
      </w:r>
      <w:proofErr w:type="spellEnd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п.Ленинский</w:t>
      </w:r>
      <w:proofErr w:type="spellEnd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 барьер для ограничения скорости возле автобусной остановки. Приобретены дорожные знаки для установки у пешеходных переходов, мотопомпа для ликвидации пожаров в </w:t>
      </w:r>
      <w:proofErr w:type="spellStart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амаркин</w:t>
      </w:r>
      <w:proofErr w:type="spellEnd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водонасос</w:t>
      </w:r>
      <w:proofErr w:type="spellEnd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Керхер</w:t>
      </w:r>
      <w:proofErr w:type="spellEnd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для установки на пожарную машину при</w:t>
      </w:r>
      <w:bookmarkStart w:id="0" w:name="_GoBack"/>
      <w:bookmarkEnd w:id="0"/>
      <w:r w:rsidR="009C0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тушение степных пожаров.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Подводя итог, хочу сказать, что сделано много, хотя требуется сделать еще больше. Жизнь не стоит на месте и требует все большего благосостояния наших жителей и только при тесном взаимодействии населения, депутатов местного Совета, руководителей предприятий и учреждений с финансовой поддержкой администрации района можно достичь больших результатов на благо нашей территории.    </w:t>
      </w: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393F" w:rsidRPr="0070393F" w:rsidRDefault="0070393F" w:rsidP="007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393F" w:rsidRPr="0070393F" w:rsidRDefault="0070393F" w:rsidP="0070393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Pr="0070393F" w:rsidRDefault="0070393F" w:rsidP="0070393F">
      <w:pPr>
        <w:rPr>
          <w:rFonts w:ascii="Calibri" w:eastAsia="Calibri" w:hAnsi="Calibri" w:cs="Times New Roman"/>
        </w:rPr>
      </w:pPr>
    </w:p>
    <w:p w:rsidR="0070393F" w:rsidRDefault="0070393F" w:rsidP="0070393F">
      <w:pPr>
        <w:rPr>
          <w:rFonts w:ascii="Calibri" w:eastAsia="Calibri" w:hAnsi="Calibri" w:cs="Times New Roman"/>
        </w:rPr>
      </w:pPr>
    </w:p>
    <w:p w:rsidR="006B3DF1" w:rsidRPr="006B3DF1" w:rsidRDefault="006B3DF1" w:rsidP="006B3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DF1">
        <w:rPr>
          <w:rFonts w:ascii="Times New Roman" w:hAnsi="Times New Roman" w:cs="Times New Roman"/>
          <w:sz w:val="28"/>
          <w:szCs w:val="28"/>
        </w:rPr>
        <w:lastRenderedPageBreak/>
        <w:t>Исполнение за 2020 год по администрации муниципального образования Ленинский сельсовет Первомайского района Оренбургской области</w:t>
      </w:r>
    </w:p>
    <w:p w:rsidR="006B3DF1" w:rsidRPr="006B3DF1" w:rsidRDefault="006B3DF1" w:rsidP="006B3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DF1"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43"/>
      </w:tblGrid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6B3DF1" w:rsidRPr="006B3DF1" w:rsidTr="009A42CD">
        <w:trPr>
          <w:trHeight w:val="81"/>
        </w:trPr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НДФЛ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1112900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1195683,06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107,4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Акцизы 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1063820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1044314,55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сельхоз. налог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7000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13,15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0,19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54000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63857,98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118,3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147000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239962,08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163,2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 xml:space="preserve">В т. ч. с организаций 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4992,06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с физ. лиц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147000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234970,02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Госпошлина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5400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Сдача в аренду имущества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71000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84590,94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119,1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Платные услуги (танцы)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18000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11213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62,3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Штрафы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3361138,02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3361138,02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. дотации на выравнивание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2630000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2630000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Субвенции (ВУС)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99696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99696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631442,02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631442,02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5846858,02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6006672,78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102,7</w:t>
            </w:r>
          </w:p>
        </w:tc>
      </w:tr>
    </w:tbl>
    <w:p w:rsidR="006B3DF1" w:rsidRPr="006B3DF1" w:rsidRDefault="006B3DF1" w:rsidP="006B3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DF1">
        <w:rPr>
          <w:rFonts w:ascii="Times New Roman" w:hAnsi="Times New Roman" w:cs="Times New Roman"/>
          <w:sz w:val="28"/>
          <w:szCs w:val="28"/>
        </w:rPr>
        <w:t>Расходы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43"/>
      </w:tblGrid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579300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579291,89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Аппарат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1094076,75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1031070,12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94,2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выборов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124991,25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124991,25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ВУС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99696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99696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525962,20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490035,15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93,2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фонды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1169500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914897,17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78,2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58150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58150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111042,02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111042,02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25200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25200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Клубы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2788937,16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2234152,04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308902,64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308838,64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1780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6B3DF1" w:rsidRPr="006B3DF1" w:rsidTr="009A42CD">
        <w:tc>
          <w:tcPr>
            <w:tcW w:w="3652" w:type="dxa"/>
          </w:tcPr>
          <w:p w:rsidR="006B3DF1" w:rsidRPr="006B3DF1" w:rsidRDefault="006B3DF1" w:rsidP="009A4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6887758,02</w:t>
            </w:r>
          </w:p>
        </w:tc>
        <w:tc>
          <w:tcPr>
            <w:tcW w:w="1842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5979144,28</w:t>
            </w:r>
          </w:p>
        </w:tc>
        <w:tc>
          <w:tcPr>
            <w:tcW w:w="1843" w:type="dxa"/>
          </w:tcPr>
          <w:p w:rsidR="006B3DF1" w:rsidRPr="006B3DF1" w:rsidRDefault="006B3DF1" w:rsidP="009A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F1">
              <w:rPr>
                <w:rFonts w:ascii="Times New Roman" w:hAnsi="Times New Roman" w:cs="Times New Roman"/>
                <w:b/>
                <w:sz w:val="28"/>
                <w:szCs w:val="28"/>
              </w:rPr>
              <w:t>86,8</w:t>
            </w:r>
          </w:p>
        </w:tc>
      </w:tr>
    </w:tbl>
    <w:p w:rsidR="006B3DF1" w:rsidRPr="006B3DF1" w:rsidRDefault="006B3DF1" w:rsidP="006B3D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3DF1" w:rsidRPr="0070393F" w:rsidRDefault="006B3DF1" w:rsidP="0070393F">
      <w:pPr>
        <w:rPr>
          <w:rFonts w:ascii="Calibri" w:eastAsia="Calibri" w:hAnsi="Calibri" w:cs="Times New Roman"/>
        </w:rPr>
      </w:pPr>
    </w:p>
    <w:sectPr w:rsidR="006B3DF1" w:rsidRPr="0070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0C4"/>
    <w:multiLevelType w:val="hybridMultilevel"/>
    <w:tmpl w:val="8468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0BF2"/>
    <w:multiLevelType w:val="hybridMultilevel"/>
    <w:tmpl w:val="A55C36D0"/>
    <w:lvl w:ilvl="0" w:tplc="EA8C84E4">
      <w:start w:val="6"/>
      <w:numFmt w:val="decimalZero"/>
      <w:lvlText w:val="%1"/>
      <w:lvlJc w:val="left"/>
      <w:pPr>
        <w:tabs>
          <w:tab w:val="num" w:pos="930"/>
        </w:tabs>
        <w:ind w:left="93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E"/>
    <w:rsid w:val="0005542A"/>
    <w:rsid w:val="00272B2F"/>
    <w:rsid w:val="002F06BC"/>
    <w:rsid w:val="00342B67"/>
    <w:rsid w:val="00380911"/>
    <w:rsid w:val="004925EF"/>
    <w:rsid w:val="004C554C"/>
    <w:rsid w:val="005036A5"/>
    <w:rsid w:val="00577809"/>
    <w:rsid w:val="005D0BE9"/>
    <w:rsid w:val="006B3DF1"/>
    <w:rsid w:val="0070266B"/>
    <w:rsid w:val="0070393F"/>
    <w:rsid w:val="0070442E"/>
    <w:rsid w:val="0074498E"/>
    <w:rsid w:val="00814095"/>
    <w:rsid w:val="008456AE"/>
    <w:rsid w:val="008963A3"/>
    <w:rsid w:val="008A0DC1"/>
    <w:rsid w:val="00921AA5"/>
    <w:rsid w:val="00984356"/>
    <w:rsid w:val="009C0E49"/>
    <w:rsid w:val="00A10785"/>
    <w:rsid w:val="00B121BE"/>
    <w:rsid w:val="00B27457"/>
    <w:rsid w:val="00B84600"/>
    <w:rsid w:val="00C20E08"/>
    <w:rsid w:val="00CC1195"/>
    <w:rsid w:val="00D524C2"/>
    <w:rsid w:val="00D9537A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3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3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41</cp:revision>
  <cp:lastPrinted>2021-03-24T04:22:00Z</cp:lastPrinted>
  <dcterms:created xsi:type="dcterms:W3CDTF">2014-03-05T03:11:00Z</dcterms:created>
  <dcterms:modified xsi:type="dcterms:W3CDTF">2021-03-24T06:08:00Z</dcterms:modified>
</cp:coreProperties>
</file>